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48331D" w:rsidRDefault="0048331D" w:rsidP="0048331D">
      <w:pPr>
        <w:rPr>
          <w:rFonts w:ascii="Arial" w:hAnsi="Arial" w:cs="Arial"/>
          <w:sz w:val="18"/>
          <w:szCs w:val="18"/>
          <w:u w:val="single"/>
        </w:rPr>
      </w:pPr>
    </w:p>
    <w:p w:rsidR="0048331D" w:rsidRPr="00602CFB" w:rsidRDefault="0048331D" w:rsidP="004833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3453D2" w:rsidRDefault="0048331D" w:rsidP="004833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3453D2" w:rsidRDefault="0048331D" w:rsidP="004833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331D" w:rsidRPr="006B4953" w:rsidRDefault="0048331D" w:rsidP="0048331D">
      <w:pPr>
        <w:rPr>
          <w:rFonts w:ascii="Arial" w:hAnsi="Arial" w:cs="Arial"/>
          <w:sz w:val="18"/>
          <w:szCs w:val="18"/>
        </w:rPr>
      </w:pPr>
      <w:r w:rsidRPr="006B4953">
        <w:rPr>
          <w:rFonts w:ascii="Arial" w:hAnsi="Arial" w:cs="Arial"/>
          <w:sz w:val="18"/>
          <w:szCs w:val="18"/>
        </w:rPr>
        <w:t>Email Address</w:t>
      </w:r>
    </w:p>
    <w:p w:rsidR="0048331D" w:rsidRPr="006B4953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6B4953" w:rsidRDefault="0048331D" w:rsidP="0048331D">
      <w:pPr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 xml:space="preserve">IN THE DISTRICT COURT FOR THE </w:t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</w:rPr>
        <w:t xml:space="preserve"> JUDICIAL DISTRICT</w:t>
      </w:r>
    </w:p>
    <w:p w:rsidR="0048331D" w:rsidRPr="006B4953" w:rsidRDefault="0048331D" w:rsidP="0048331D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6B4953"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331D" w:rsidRPr="006B4953" w:rsidTr="00EA7EE5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ab/>
              <w:t>Petitioner,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ab/>
              <w:t>Respondent.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1D" w:rsidRPr="006B4953" w:rsidRDefault="0048331D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48331D" w:rsidRPr="006B4953" w:rsidRDefault="0048331D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331D" w:rsidRPr="006B4953" w:rsidRDefault="0048331D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48331D" w:rsidRPr="006B4953" w:rsidRDefault="0048331D" w:rsidP="00EA7EE5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>AFFIDAVIT VERIFYING INCOME</w:t>
            </w:r>
          </w:p>
          <w:p w:rsidR="0048331D" w:rsidRPr="006B4953" w:rsidRDefault="0048331D" w:rsidP="00EA7EE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31D" w:rsidRPr="006B4953" w:rsidRDefault="0048331D" w:rsidP="0048331D">
      <w:pPr>
        <w:tabs>
          <w:tab w:val="center" w:pos="4680"/>
        </w:tabs>
        <w:rPr>
          <w:rFonts w:ascii="Arial" w:hAnsi="Arial" w:cs="Arial"/>
        </w:rPr>
      </w:pP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I hereby state under oath that the following information is true: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A.</w:t>
      </w:r>
      <w:r w:rsidRPr="006B4953">
        <w:rPr>
          <w:rFonts w:ascii="Arial" w:hAnsi="Arial" w:cs="Arial"/>
          <w:sz w:val="22"/>
          <w:szCs w:val="22"/>
        </w:rPr>
        <w:tab/>
        <w:t>GROSS INCOME</w:t>
      </w:r>
      <w:r w:rsidRPr="006B4953">
        <w:rPr>
          <w:rFonts w:ascii="Arial" w:hAnsi="Arial" w:cs="Arial"/>
          <w:sz w:val="22"/>
          <w:szCs w:val="22"/>
        </w:rPr>
        <w:tab/>
      </w:r>
      <w:r w:rsidR="00ED2FCB">
        <w:rPr>
          <w:rFonts w:ascii="Arial" w:hAnsi="Arial" w:cs="Arial"/>
          <w:sz w:val="22"/>
          <w:szCs w:val="22"/>
        </w:rPr>
        <w:t xml:space="preserve"> (I.R.F.L.P. 126 Section F)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(PARENT)     (PARENT)</w:t>
      </w: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1.</w:t>
      </w:r>
      <w:r w:rsidRPr="006B4953">
        <w:rPr>
          <w:rFonts w:ascii="Arial" w:hAnsi="Arial" w:cs="Arial"/>
          <w:sz w:val="22"/>
          <w:szCs w:val="22"/>
        </w:rPr>
        <w:tab/>
        <w:t>Wages, salary, commissions, bonuses,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</w:r>
      <w:r w:rsidRPr="00ED2FCB">
        <w:rPr>
          <w:rFonts w:ascii="Arial" w:hAnsi="Arial" w:cs="Arial"/>
          <w:sz w:val="22"/>
          <w:szCs w:val="22"/>
        </w:rPr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2.</w:t>
      </w:r>
      <w:r w:rsidRPr="006B4953">
        <w:rPr>
          <w:rFonts w:ascii="Arial" w:hAnsi="Arial" w:cs="Arial"/>
          <w:sz w:val="22"/>
          <w:szCs w:val="22"/>
        </w:rPr>
        <w:tab/>
        <w:t>Rent, royalties, trade, or business income,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2160" w:hanging="180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ab/>
        <w:t>(</w:t>
      </w:r>
      <w:proofErr w:type="gramStart"/>
      <w:r w:rsidRPr="006B4953">
        <w:rPr>
          <w:rFonts w:ascii="Arial" w:hAnsi="Arial" w:cs="Arial"/>
          <w:sz w:val="22"/>
          <w:szCs w:val="22"/>
        </w:rPr>
        <w:t>net</w:t>
      </w:r>
      <w:proofErr w:type="gramEnd"/>
      <w:r w:rsidRPr="006B4953">
        <w:rPr>
          <w:rFonts w:ascii="Arial" w:hAnsi="Arial" w:cs="Arial"/>
          <w:sz w:val="22"/>
          <w:szCs w:val="22"/>
        </w:rPr>
        <w:t xml:space="preserve"> of ordinary &amp; necessary expenses)</w:t>
      </w:r>
      <w:bookmarkStart w:id="2" w:name="_GoBack"/>
      <w:bookmarkEnd w:id="2"/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3.</w:t>
      </w:r>
      <w:r w:rsidRPr="006B4953">
        <w:rPr>
          <w:rFonts w:ascii="Arial" w:hAnsi="Arial" w:cs="Arial"/>
          <w:sz w:val="22"/>
          <w:szCs w:val="22"/>
        </w:rPr>
        <w:tab/>
        <w:t>Interest, dividends, pensions, annuities,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4.</w:t>
      </w:r>
      <w:r w:rsidRPr="006B4953">
        <w:rPr>
          <w:rFonts w:ascii="Arial" w:hAnsi="Arial" w:cs="Arial"/>
          <w:sz w:val="22"/>
          <w:szCs w:val="22"/>
        </w:rPr>
        <w:tab/>
        <w:t>Social security, worker's compensation, unemployment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ab/>
      </w:r>
      <w:proofErr w:type="gramStart"/>
      <w:r w:rsidRPr="006B4953">
        <w:rPr>
          <w:rFonts w:ascii="Arial" w:hAnsi="Arial" w:cs="Arial"/>
          <w:sz w:val="22"/>
          <w:szCs w:val="22"/>
        </w:rPr>
        <w:t>benefits</w:t>
      </w:r>
      <w:proofErr w:type="gramEnd"/>
      <w:r w:rsidRPr="006B4953">
        <w:rPr>
          <w:rFonts w:ascii="Arial" w:hAnsi="Arial" w:cs="Arial"/>
          <w:sz w:val="22"/>
          <w:szCs w:val="22"/>
        </w:rPr>
        <w:t>, disability, veterans' benefits,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5.</w:t>
      </w:r>
      <w:r w:rsidRPr="006B4953">
        <w:rPr>
          <w:rFonts w:ascii="Arial" w:hAnsi="Arial" w:cs="Arial"/>
          <w:sz w:val="22"/>
          <w:szCs w:val="22"/>
        </w:rPr>
        <w:tab/>
        <w:t>Public assistance, welfare for self (not children)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6.</w:t>
      </w:r>
      <w:r w:rsidRPr="006B4953">
        <w:rPr>
          <w:rFonts w:ascii="Arial" w:hAnsi="Arial" w:cs="Arial"/>
          <w:sz w:val="22"/>
          <w:szCs w:val="22"/>
        </w:rPr>
        <w:tab/>
        <w:t>Alimony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  <w:tab w:val="left" w:pos="99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7.</w:t>
      </w:r>
      <w:r w:rsidRPr="006B4953">
        <w:rPr>
          <w:rFonts w:ascii="Arial" w:hAnsi="Arial" w:cs="Arial"/>
          <w:sz w:val="22"/>
          <w:szCs w:val="22"/>
        </w:rPr>
        <w:tab/>
        <w:t>Grants, distributions from trusts,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  <w:tab w:val="left" w:pos="99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8.</w:t>
      </w:r>
      <w:r w:rsidRPr="006B4953">
        <w:rPr>
          <w:rFonts w:ascii="Arial" w:hAnsi="Arial" w:cs="Arial"/>
          <w:sz w:val="22"/>
          <w:szCs w:val="22"/>
        </w:rPr>
        <w:tab/>
        <w:t>Other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9.</w:t>
      </w:r>
      <w:r w:rsidRPr="006B4953">
        <w:rPr>
          <w:rFonts w:ascii="Arial" w:hAnsi="Arial" w:cs="Arial"/>
          <w:sz w:val="22"/>
          <w:szCs w:val="22"/>
        </w:rPr>
        <w:tab/>
        <w:t>SUBTOTAL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B.</w:t>
      </w:r>
      <w:r w:rsidRPr="006B4953">
        <w:rPr>
          <w:rFonts w:ascii="Arial" w:hAnsi="Arial" w:cs="Arial"/>
          <w:sz w:val="22"/>
          <w:szCs w:val="22"/>
        </w:rPr>
        <w:tab/>
        <w:t xml:space="preserve">DEDUCTIONS FROM GROSS INCOME </w:t>
      </w:r>
      <w:r w:rsidRPr="006B49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(PARENT)</w:t>
      </w:r>
      <w:r>
        <w:rPr>
          <w:rFonts w:ascii="Arial" w:hAnsi="Arial" w:cs="Arial"/>
          <w:sz w:val="22"/>
          <w:szCs w:val="22"/>
        </w:rPr>
        <w:tab/>
        <w:t>(PARENT)</w:t>
      </w:r>
      <w:r w:rsidRPr="006B4953">
        <w:rPr>
          <w:rFonts w:ascii="Arial" w:hAnsi="Arial" w:cs="Arial"/>
          <w:sz w:val="22"/>
          <w:szCs w:val="22"/>
        </w:rPr>
        <w:tab/>
      </w:r>
    </w:p>
    <w:p w:rsidR="0048331D" w:rsidRPr="006B4953" w:rsidRDefault="00ED2FCB" w:rsidP="0048331D">
      <w:pPr>
        <w:tabs>
          <w:tab w:val="left" w:pos="-144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(I.R.F.L.P. 126 Sections F and G</w:t>
      </w:r>
      <w:r w:rsidR="0048331D" w:rsidRPr="006B4953">
        <w:rPr>
          <w:rFonts w:ascii="Arial" w:hAnsi="Arial" w:cs="Arial"/>
          <w:sz w:val="22"/>
          <w:szCs w:val="22"/>
        </w:rPr>
        <w:t>)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1170" w:hanging="81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1.</w:t>
      </w:r>
      <w:r w:rsidRPr="006B4953">
        <w:rPr>
          <w:rFonts w:ascii="Arial" w:hAnsi="Arial" w:cs="Arial"/>
          <w:sz w:val="22"/>
          <w:szCs w:val="22"/>
        </w:rPr>
        <w:tab/>
        <w:t>Straight line depreciation on assets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2.</w:t>
      </w:r>
      <w:r w:rsidRPr="006B4953">
        <w:rPr>
          <w:rFonts w:ascii="Arial" w:hAnsi="Arial" w:cs="Arial"/>
          <w:sz w:val="22"/>
          <w:szCs w:val="22"/>
        </w:rPr>
        <w:tab/>
        <w:t>One-half of self-employment Social Security taxes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3.</w:t>
      </w:r>
      <w:r w:rsidRPr="006B4953">
        <w:rPr>
          <w:rFonts w:ascii="Arial" w:hAnsi="Arial" w:cs="Arial"/>
          <w:sz w:val="22"/>
          <w:szCs w:val="22"/>
        </w:rPr>
        <w:tab/>
        <w:t>Child support &amp; alimony from another relationship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lastRenderedPageBreak/>
        <w:t>4.</w:t>
      </w:r>
      <w:r w:rsidRPr="006B4953">
        <w:rPr>
          <w:rFonts w:ascii="Arial" w:hAnsi="Arial" w:cs="Arial"/>
          <w:sz w:val="22"/>
          <w:szCs w:val="22"/>
        </w:rPr>
        <w:tab/>
        <w:t>Support for child of another relationship living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ab/>
      </w:r>
      <w:proofErr w:type="gramStart"/>
      <w:r w:rsidRPr="006B4953">
        <w:rPr>
          <w:rFonts w:ascii="Arial" w:hAnsi="Arial" w:cs="Arial"/>
          <w:sz w:val="22"/>
          <w:szCs w:val="22"/>
        </w:rPr>
        <w:t>in</w:t>
      </w:r>
      <w:proofErr w:type="gramEnd"/>
      <w:r w:rsidRPr="006B4953">
        <w:rPr>
          <w:rFonts w:ascii="Arial" w:hAnsi="Arial" w:cs="Arial"/>
          <w:sz w:val="22"/>
          <w:szCs w:val="22"/>
        </w:rPr>
        <w:t xml:space="preserve"> the home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5.</w:t>
      </w:r>
      <w:r w:rsidRPr="006B4953">
        <w:rPr>
          <w:rFonts w:ascii="Arial" w:hAnsi="Arial" w:cs="Arial"/>
          <w:sz w:val="22"/>
          <w:szCs w:val="22"/>
        </w:rPr>
        <w:tab/>
        <w:t xml:space="preserve">DEDUCTIONS SUBTOTAL 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C.</w:t>
      </w:r>
      <w:r w:rsidRPr="006B4953">
        <w:rPr>
          <w:rFonts w:ascii="Arial" w:hAnsi="Arial" w:cs="Arial"/>
          <w:sz w:val="22"/>
          <w:szCs w:val="22"/>
        </w:rPr>
        <w:tab/>
        <w:t>GROSS INCOME, AS ADJUSTED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(</w:t>
      </w:r>
      <w:proofErr w:type="gramStart"/>
      <w:r w:rsidRPr="006B4953">
        <w:rPr>
          <w:rFonts w:ascii="Arial" w:hAnsi="Arial" w:cs="Arial"/>
          <w:sz w:val="22"/>
          <w:szCs w:val="22"/>
        </w:rPr>
        <w:t>line</w:t>
      </w:r>
      <w:proofErr w:type="gramEnd"/>
      <w:r w:rsidRPr="006B4953">
        <w:rPr>
          <w:rFonts w:ascii="Arial" w:hAnsi="Arial" w:cs="Arial"/>
          <w:sz w:val="22"/>
          <w:szCs w:val="22"/>
        </w:rPr>
        <w:t xml:space="preserve"> B5 subtracted from line A9)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ED2FCB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>FRINGE</w:t>
      </w:r>
      <w:r w:rsidR="0048331D" w:rsidRPr="006B4953">
        <w:rPr>
          <w:rFonts w:ascii="Arial" w:hAnsi="Arial" w:cs="Arial"/>
          <w:sz w:val="22"/>
          <w:szCs w:val="22"/>
        </w:rPr>
        <w:t xml:space="preserve"> BENEFITS (I.</w:t>
      </w:r>
      <w:r>
        <w:rPr>
          <w:rFonts w:ascii="Arial" w:hAnsi="Arial" w:cs="Arial"/>
          <w:sz w:val="22"/>
          <w:szCs w:val="22"/>
        </w:rPr>
        <w:t>R.F.L.P. Section F.2</w:t>
      </w:r>
      <w:r w:rsidR="0048331D" w:rsidRPr="006B4953">
        <w:rPr>
          <w:rFonts w:ascii="Arial" w:hAnsi="Arial" w:cs="Arial"/>
          <w:sz w:val="22"/>
          <w:szCs w:val="22"/>
        </w:rPr>
        <w:t>)</w:t>
      </w:r>
      <w:r w:rsidR="0048331D" w:rsidRPr="006B4953">
        <w:rPr>
          <w:rFonts w:ascii="Arial" w:hAnsi="Arial" w:cs="Arial"/>
          <w:sz w:val="22"/>
          <w:szCs w:val="22"/>
        </w:rPr>
        <w:tab/>
      </w:r>
      <w:r w:rsidR="0048331D" w:rsidRPr="006B4953">
        <w:rPr>
          <w:rFonts w:ascii="Arial" w:hAnsi="Arial" w:cs="Arial"/>
          <w:sz w:val="22"/>
          <w:szCs w:val="22"/>
        </w:rPr>
        <w:tab/>
      </w:r>
      <w:r w:rsidR="0048331D" w:rsidRPr="006B4953">
        <w:rPr>
          <w:rFonts w:ascii="Arial" w:hAnsi="Arial" w:cs="Arial"/>
          <w:sz w:val="22"/>
          <w:szCs w:val="22"/>
        </w:rPr>
        <w:tab/>
      </w:r>
      <w:r w:rsidR="0048331D"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="0048331D"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(</w:t>
      </w:r>
      <w:proofErr w:type="gramStart"/>
      <w:r w:rsidR="00ED2FCB">
        <w:rPr>
          <w:rFonts w:ascii="Arial" w:hAnsi="Arial" w:cs="Arial"/>
          <w:sz w:val="22"/>
          <w:szCs w:val="22"/>
        </w:rPr>
        <w:t>i.e</w:t>
      </w:r>
      <w:proofErr w:type="gramEnd"/>
      <w:r w:rsidR="00ED2FCB">
        <w:rPr>
          <w:rFonts w:ascii="Arial" w:hAnsi="Arial" w:cs="Arial"/>
          <w:sz w:val="22"/>
          <w:szCs w:val="22"/>
        </w:rPr>
        <w:t xml:space="preserve">. car, </w:t>
      </w:r>
      <w:r w:rsidRPr="006B4953">
        <w:rPr>
          <w:rFonts w:ascii="Arial" w:hAnsi="Arial" w:cs="Arial"/>
          <w:sz w:val="22"/>
          <w:szCs w:val="22"/>
        </w:rPr>
        <w:t xml:space="preserve">housing, </w:t>
      </w:r>
      <w:r w:rsidR="00ED2FCB">
        <w:rPr>
          <w:rFonts w:ascii="Arial" w:hAnsi="Arial" w:cs="Arial"/>
          <w:sz w:val="22"/>
          <w:szCs w:val="22"/>
        </w:rPr>
        <w:t xml:space="preserve">room and board) </w:t>
      </w:r>
      <w:r w:rsidRPr="006B4953">
        <w:rPr>
          <w:rFonts w:ascii="Arial" w:hAnsi="Arial" w:cs="Arial"/>
          <w:sz w:val="22"/>
          <w:szCs w:val="22"/>
        </w:rPr>
        <w:t xml:space="preserve"> </w:t>
      </w:r>
    </w:p>
    <w:p w:rsidR="0048331D" w:rsidRPr="006B4953" w:rsidRDefault="0048331D" w:rsidP="0048331D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E.</w:t>
      </w:r>
      <w:r w:rsidRPr="006B4953">
        <w:rPr>
          <w:rFonts w:ascii="Arial" w:hAnsi="Arial" w:cs="Arial"/>
          <w:sz w:val="22"/>
          <w:szCs w:val="22"/>
        </w:rPr>
        <w:tab/>
        <w:t>POTENTI</w:t>
      </w:r>
      <w:r w:rsidR="00ED2FCB">
        <w:rPr>
          <w:rFonts w:ascii="Arial" w:hAnsi="Arial" w:cs="Arial"/>
          <w:sz w:val="22"/>
          <w:szCs w:val="22"/>
        </w:rPr>
        <w:t>AL INCOME (I.R.F.L.P. Section F.3</w:t>
      </w:r>
      <w:r w:rsidRPr="006B4953">
        <w:rPr>
          <w:rFonts w:ascii="Arial" w:hAnsi="Arial" w:cs="Arial"/>
          <w:sz w:val="22"/>
          <w:szCs w:val="22"/>
        </w:rPr>
        <w:t>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Potential earned income + Potential unearned income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F.</w:t>
      </w:r>
      <w:r w:rsidRPr="006B4953">
        <w:rPr>
          <w:rFonts w:ascii="Arial" w:hAnsi="Arial" w:cs="Arial"/>
          <w:sz w:val="22"/>
          <w:szCs w:val="22"/>
        </w:rPr>
        <w:tab/>
        <w:t>GUIDELINES INCOME (C + D + E)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G.</w:t>
      </w:r>
      <w:r w:rsidRPr="006B4953">
        <w:rPr>
          <w:rFonts w:ascii="Arial" w:hAnsi="Arial" w:cs="Arial"/>
          <w:sz w:val="22"/>
          <w:szCs w:val="22"/>
        </w:rPr>
        <w:tab/>
        <w:t>MONTHLY I.C.S.G. INCOME (F</w:t>
      </w:r>
      <w:r w:rsidRPr="006B4953">
        <w:rPr>
          <w:rFonts w:ascii="Arial" w:hAnsi="Arial" w:cs="Arial"/>
          <w:sz w:val="22"/>
          <w:szCs w:val="22"/>
        </w:rPr>
        <w:sym w:font="Symbol" w:char="F0B8"/>
      </w:r>
      <w:r w:rsidRPr="006B4953">
        <w:rPr>
          <w:rFonts w:ascii="Arial" w:hAnsi="Arial" w:cs="Arial"/>
          <w:sz w:val="22"/>
          <w:szCs w:val="22"/>
        </w:rPr>
        <w:t>12 months)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="00B05358"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48331D" w:rsidRPr="006B4953" w:rsidRDefault="0048331D" w:rsidP="0048331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</w:t>
      </w:r>
    </w:p>
    <w:p w:rsidR="0048331D" w:rsidRPr="006B4953" w:rsidRDefault="0048331D" w:rsidP="0048331D">
      <w:pPr>
        <w:tabs>
          <w:tab w:val="left" w:pos="9360"/>
        </w:tabs>
        <w:jc w:val="center"/>
        <w:rPr>
          <w:rFonts w:ascii="Arial" w:hAnsi="Arial" w:cs="Arial"/>
          <w:b/>
        </w:rPr>
      </w:pPr>
      <w:r w:rsidRPr="006B4953">
        <w:rPr>
          <w:rFonts w:ascii="Arial" w:hAnsi="Arial" w:cs="Arial"/>
          <w:b/>
        </w:rPr>
        <w:t>CERTIFICATION UNDER PENALTY OF PERJURY</w:t>
      </w:r>
    </w:p>
    <w:p w:rsidR="0048331D" w:rsidRPr="006B4953" w:rsidRDefault="0048331D" w:rsidP="0048331D">
      <w:pPr>
        <w:tabs>
          <w:tab w:val="left" w:pos="9360"/>
        </w:tabs>
        <w:rPr>
          <w:rFonts w:ascii="Arial" w:hAnsi="Arial" w:cs="Arial"/>
          <w:u w:val="single"/>
        </w:rPr>
      </w:pPr>
    </w:p>
    <w:p w:rsidR="0048331D" w:rsidRPr="006B4953" w:rsidRDefault="0048331D" w:rsidP="0048331D">
      <w:pPr>
        <w:pStyle w:val="BodyText2"/>
        <w:tabs>
          <w:tab w:val="left" w:pos="2250"/>
        </w:tabs>
        <w:rPr>
          <w:rFonts w:ascii="Arial" w:hAnsi="Arial" w:cs="Arial"/>
        </w:rPr>
      </w:pPr>
      <w:r w:rsidRPr="006B4953"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48331D" w:rsidRPr="006B4953" w:rsidRDefault="0048331D" w:rsidP="0048331D">
      <w:pPr>
        <w:pStyle w:val="BodyText2"/>
        <w:tabs>
          <w:tab w:val="left" w:pos="2250"/>
        </w:tabs>
        <w:rPr>
          <w:rFonts w:ascii="Arial" w:hAnsi="Arial" w:cs="Arial"/>
          <w:sz w:val="18"/>
          <w:szCs w:val="18"/>
        </w:rPr>
      </w:pPr>
    </w:p>
    <w:p w:rsidR="0048331D" w:rsidRPr="006B4953" w:rsidRDefault="0048331D" w:rsidP="0048331D">
      <w:pPr>
        <w:pStyle w:val="BodyText2"/>
        <w:tabs>
          <w:tab w:val="left" w:pos="2250"/>
        </w:tabs>
        <w:rPr>
          <w:rFonts w:ascii="Arial" w:hAnsi="Arial" w:cs="Arial"/>
        </w:rPr>
      </w:pPr>
      <w:r w:rsidRPr="006B4953">
        <w:rPr>
          <w:rFonts w:ascii="Arial" w:hAnsi="Arial" w:cs="Arial"/>
        </w:rPr>
        <w:t xml:space="preserve">Date: </w:t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</w:p>
    <w:p w:rsidR="0048331D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16"/>
          <w:szCs w:val="16"/>
        </w:rPr>
      </w:pPr>
    </w:p>
    <w:p w:rsidR="0048331D" w:rsidRPr="006B4953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16"/>
          <w:szCs w:val="16"/>
        </w:rPr>
      </w:pPr>
    </w:p>
    <w:p w:rsidR="0048331D" w:rsidRPr="006B4953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u w:val="single"/>
        </w:rPr>
      </w:pP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</w:p>
    <w:p w:rsidR="0048331D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</w:rPr>
      </w:pPr>
      <w:r w:rsidRPr="006B4953">
        <w:rPr>
          <w:rFonts w:ascii="Arial" w:hAnsi="Arial" w:cs="Arial"/>
        </w:rPr>
        <w:t xml:space="preserve">Typed/printed </w:t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  <w:t xml:space="preserve"> </w:t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  <w:t xml:space="preserve"> </w:t>
      </w:r>
      <w:r w:rsidRPr="006B4953">
        <w:rPr>
          <w:rFonts w:ascii="Arial" w:hAnsi="Arial" w:cs="Arial"/>
        </w:rPr>
        <w:tab/>
        <w:t>Signature</w:t>
      </w:r>
    </w:p>
    <w:p w:rsidR="0048331D" w:rsidRDefault="0048331D" w:rsidP="0048331D">
      <w:pPr>
        <w:tabs>
          <w:tab w:val="left" w:pos="2160"/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:rsidR="00130EC7" w:rsidRDefault="00130EC7"/>
    <w:sectPr w:rsidR="0013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1D"/>
    <w:rsid w:val="00130EC7"/>
    <w:rsid w:val="0048331D"/>
    <w:rsid w:val="00B05358"/>
    <w:rsid w:val="00D27597"/>
    <w:rsid w:val="00E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1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31D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8331D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8331D"/>
    <w:pPr>
      <w:jc w:val="center"/>
    </w:pPr>
    <w:rPr>
      <w:rFonts w:ascii="Times New Roman" w:hAnsi="Times New Roman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rsid w:val="0048331D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SingleSpacing">
    <w:name w:val="Single Spacing"/>
    <w:basedOn w:val="Normal"/>
    <w:uiPriority w:val="99"/>
    <w:rsid w:val="0048331D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1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31D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8331D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8331D"/>
    <w:pPr>
      <w:jc w:val="center"/>
    </w:pPr>
    <w:rPr>
      <w:rFonts w:ascii="Times New Roman" w:hAnsi="Times New Roman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rsid w:val="0048331D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SingleSpacing">
    <w:name w:val="Single Spacing"/>
    <w:basedOn w:val="Normal"/>
    <w:uiPriority w:val="99"/>
    <w:rsid w:val="0048331D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temp</cp:lastModifiedBy>
  <cp:revision>4</cp:revision>
  <cp:lastPrinted>2017-06-30T20:41:00Z</cp:lastPrinted>
  <dcterms:created xsi:type="dcterms:W3CDTF">2019-05-29T21:38:00Z</dcterms:created>
  <dcterms:modified xsi:type="dcterms:W3CDTF">2019-06-04T15:00:00Z</dcterms:modified>
</cp:coreProperties>
</file>