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03" w:rsidRDefault="00393903" w:rsidP="00393903">
      <w:pPr>
        <w:pStyle w:val="IRCP-RuleNo"/>
      </w:pPr>
      <w:bookmarkStart w:id="0" w:name="_Toc439146172"/>
      <w:r>
        <w:t>Rule 84(g</w:t>
      </w:r>
      <w:proofErr w:type="gramStart"/>
      <w:r>
        <w:t>)(</w:t>
      </w:r>
      <w:proofErr w:type="gramEnd"/>
      <w:r>
        <w:t>1)(D). Certificate Transcription – Agency Review</w:t>
      </w:r>
      <w:bookmarkEnd w:id="0"/>
    </w:p>
    <w:p w:rsidR="00393903" w:rsidRDefault="00393903" w:rsidP="00393903">
      <w:pPr>
        <w:pStyle w:val="IRCP-Body"/>
      </w:pPr>
    </w:p>
    <w:p w:rsidR="00393903" w:rsidRDefault="00393903" w:rsidP="00393903">
      <w:pPr>
        <w:pStyle w:val="IRCP-Body"/>
      </w:pPr>
      <w:r>
        <w:t>CERTIFICATE OF TRANSCRIPTION</w:t>
      </w:r>
    </w:p>
    <w:p w:rsidR="00393903" w:rsidRDefault="00393903" w:rsidP="00393903">
      <w:pPr>
        <w:pStyle w:val="IRCP-Body"/>
      </w:pPr>
      <w:r>
        <w:t>The undersigned does hereby certify that he or she correctly and accurately transcribed the recording of the ____________ [describe hearing: e.g., hearing before hearing officer X, oral argument before Commission Y, etc.] which was recorded on ______(date)____ in the above entitled proceeding.</w:t>
      </w:r>
    </w:p>
    <w:p w:rsidR="00393903" w:rsidRDefault="00393903" w:rsidP="00393903">
      <w:pPr>
        <w:pStyle w:val="IRCP-Body"/>
      </w:pPr>
      <w:r>
        <w:t>Dated and certified to this ______ day of ______.</w:t>
      </w:r>
    </w:p>
    <w:p w:rsidR="00393903" w:rsidRDefault="00393903" w:rsidP="00393903">
      <w:pPr>
        <w:pStyle w:val="IRCP-Body"/>
      </w:pPr>
    </w:p>
    <w:p w:rsidR="00393903" w:rsidRDefault="00393903" w:rsidP="00393903">
      <w:pPr>
        <w:pStyle w:val="IRCP-Body"/>
      </w:pPr>
      <w:r>
        <w:t>_____________________________</w:t>
      </w:r>
    </w:p>
    <w:p w:rsidR="00393903" w:rsidRDefault="00393903" w:rsidP="00393903">
      <w:pPr>
        <w:pStyle w:val="IRCP-Body"/>
      </w:pPr>
      <w:r>
        <w:t>Transcriber</w:t>
      </w:r>
    </w:p>
    <w:p w:rsidR="004D7221" w:rsidRDefault="004D7221">
      <w:bookmarkStart w:id="1" w:name="_GoBack"/>
      <w:bookmarkEnd w:id="1"/>
    </w:p>
    <w:sectPr w:rsidR="004D7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03"/>
    <w:rsid w:val="00393903"/>
    <w:rsid w:val="004D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39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RCP-RuleNo">
    <w:name w:val="IRCP - Rule No."/>
    <w:basedOn w:val="Heading2"/>
    <w:link w:val="IRCP-RuleNoChar"/>
    <w:qFormat/>
    <w:rsid w:val="00393903"/>
    <w:pPr>
      <w:keepNext w:val="0"/>
      <w:keepLines w:val="0"/>
      <w:spacing w:before="0" w:line="240" w:lineRule="auto"/>
    </w:pPr>
    <w:rPr>
      <w:rFonts w:ascii="Calibri" w:hAnsi="Calibri"/>
      <w:bCs w:val="0"/>
      <w:color w:val="000000" w:themeColor="text1"/>
      <w:sz w:val="24"/>
    </w:rPr>
  </w:style>
  <w:style w:type="character" w:customStyle="1" w:styleId="IRCP-RuleNoChar">
    <w:name w:val="IRCP - Rule No. Char"/>
    <w:basedOn w:val="Heading2Char"/>
    <w:link w:val="IRCP-RuleNo"/>
    <w:rsid w:val="00393903"/>
    <w:rPr>
      <w:rFonts w:ascii="Calibri" w:eastAsiaTheme="majorEastAsia" w:hAnsi="Calibri" w:cstheme="majorBidi"/>
      <w:b/>
      <w:bCs w:val="0"/>
      <w:color w:val="000000" w:themeColor="text1"/>
      <w:sz w:val="24"/>
      <w:szCs w:val="26"/>
    </w:rPr>
  </w:style>
  <w:style w:type="paragraph" w:customStyle="1" w:styleId="IRCP-Body">
    <w:name w:val="IRCP - Body"/>
    <w:basedOn w:val="Normal"/>
    <w:link w:val="IRCP-BodyChar"/>
    <w:qFormat/>
    <w:rsid w:val="00393903"/>
    <w:pPr>
      <w:spacing w:after="120" w:line="240" w:lineRule="auto"/>
    </w:pPr>
    <w:rPr>
      <w:rFonts w:ascii="Calibri" w:hAnsi="Calibri" w:cs="Times New Roman"/>
      <w:color w:val="000000"/>
    </w:rPr>
  </w:style>
  <w:style w:type="character" w:customStyle="1" w:styleId="IRCP-BodyChar">
    <w:name w:val="IRCP - Body Char"/>
    <w:basedOn w:val="DefaultParagraphFont"/>
    <w:link w:val="IRCP-Body"/>
    <w:rsid w:val="00393903"/>
    <w:rPr>
      <w:rFonts w:ascii="Calibri" w:hAnsi="Calibri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39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39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RCP-RuleNo">
    <w:name w:val="IRCP - Rule No."/>
    <w:basedOn w:val="Heading2"/>
    <w:link w:val="IRCP-RuleNoChar"/>
    <w:qFormat/>
    <w:rsid w:val="00393903"/>
    <w:pPr>
      <w:keepNext w:val="0"/>
      <w:keepLines w:val="0"/>
      <w:spacing w:before="0" w:line="240" w:lineRule="auto"/>
    </w:pPr>
    <w:rPr>
      <w:rFonts w:ascii="Calibri" w:hAnsi="Calibri"/>
      <w:bCs w:val="0"/>
      <w:color w:val="000000" w:themeColor="text1"/>
      <w:sz w:val="24"/>
    </w:rPr>
  </w:style>
  <w:style w:type="character" w:customStyle="1" w:styleId="IRCP-RuleNoChar">
    <w:name w:val="IRCP - Rule No. Char"/>
    <w:basedOn w:val="Heading2Char"/>
    <w:link w:val="IRCP-RuleNo"/>
    <w:rsid w:val="00393903"/>
    <w:rPr>
      <w:rFonts w:ascii="Calibri" w:eastAsiaTheme="majorEastAsia" w:hAnsi="Calibri" w:cstheme="majorBidi"/>
      <w:b/>
      <w:bCs w:val="0"/>
      <w:color w:val="000000" w:themeColor="text1"/>
      <w:sz w:val="24"/>
      <w:szCs w:val="26"/>
    </w:rPr>
  </w:style>
  <w:style w:type="paragraph" w:customStyle="1" w:styleId="IRCP-Body">
    <w:name w:val="IRCP - Body"/>
    <w:basedOn w:val="Normal"/>
    <w:link w:val="IRCP-BodyChar"/>
    <w:qFormat/>
    <w:rsid w:val="00393903"/>
    <w:pPr>
      <w:spacing w:after="120" w:line="240" w:lineRule="auto"/>
    </w:pPr>
    <w:rPr>
      <w:rFonts w:ascii="Calibri" w:hAnsi="Calibri" w:cs="Times New Roman"/>
      <w:color w:val="000000"/>
    </w:rPr>
  </w:style>
  <w:style w:type="character" w:customStyle="1" w:styleId="IRCP-BodyChar">
    <w:name w:val="IRCP - Body Char"/>
    <w:basedOn w:val="DefaultParagraphFont"/>
    <w:link w:val="IRCP-Body"/>
    <w:rsid w:val="00393903"/>
    <w:rPr>
      <w:rFonts w:ascii="Calibri" w:hAnsi="Calibri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39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Idaho | Supreme Court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Gagnepain</dc:creator>
  <cp:lastModifiedBy>Melanie Gagnepain</cp:lastModifiedBy>
  <cp:revision>1</cp:revision>
  <dcterms:created xsi:type="dcterms:W3CDTF">2016-04-06T14:34:00Z</dcterms:created>
  <dcterms:modified xsi:type="dcterms:W3CDTF">2016-04-06T14:34:00Z</dcterms:modified>
</cp:coreProperties>
</file>