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4F" w:rsidRDefault="00F36B4F" w:rsidP="00F36B4F">
      <w:pPr>
        <w:pStyle w:val="Heading3"/>
      </w:pPr>
      <w:bookmarkStart w:id="0" w:name="_Toc13032087"/>
      <w:bookmarkStart w:id="1" w:name="_Toc34463266"/>
      <w:bookmarkStart w:id="2" w:name="_Toc34463486"/>
      <w:bookmarkStart w:id="3" w:name="_Toc34723727"/>
      <w:bookmarkStart w:id="4" w:name="_Ref35418038"/>
      <w:bookmarkStart w:id="5" w:name="_Toc38700755"/>
      <w:r>
        <w:t>IDJI 6.1</w:t>
      </w:r>
      <w:bookmarkStart w:id="6" w:name="_GoBack"/>
      <w:bookmarkEnd w:id="6"/>
      <w:r>
        <w:t>2 - Reasonable satisfaction requirement</w:t>
      </w:r>
      <w:bookmarkEnd w:id="0"/>
      <w:bookmarkEnd w:id="1"/>
      <w:bookmarkEnd w:id="2"/>
      <w:bookmarkEnd w:id="3"/>
      <w:bookmarkEnd w:id="4"/>
      <w:bookmarkEnd w:id="5"/>
    </w:p>
    <w:p w:rsidR="00F36B4F" w:rsidRDefault="00F36B4F" w:rsidP="00F36B4F">
      <w:pPr>
        <w:pStyle w:val="Instructiontitle"/>
      </w:pPr>
      <w:proofErr w:type="gramStart"/>
      <w:r>
        <w:t>INSTRUCTION NO.</w:t>
      </w:r>
      <w:proofErr w:type="gramEnd"/>
      <w:r>
        <w:t xml:space="preserve"> ____</w:t>
      </w:r>
    </w:p>
    <w:p w:rsidR="00F36B4F" w:rsidRDefault="00F36B4F" w:rsidP="00F36B4F">
      <w:pPr>
        <w:pStyle w:val="Instruction"/>
      </w:pPr>
      <w:r>
        <w:tab/>
        <w:t>Where a contract includes a provision requiring performance to the satisfaction of a party, or similar language, and the level or quality of performance is not otherwise spelled out, a party may reject the performance by the other party, upon grounds of dissatisfaction, only where a reasonable person in the same situation would find the performance unsatisfactory.</w:t>
      </w:r>
    </w:p>
    <w:p w:rsidR="00F36B4F" w:rsidRDefault="00F36B4F" w:rsidP="00F36B4F">
      <w:pPr>
        <w:tabs>
          <w:tab w:val="left" w:pos="-720"/>
        </w:tabs>
        <w:suppressAutoHyphens/>
        <w:jc w:val="both"/>
      </w:pPr>
    </w:p>
    <w:p w:rsidR="00F36B4F" w:rsidRDefault="00F36B4F" w:rsidP="00F36B4F">
      <w:pPr>
        <w:tabs>
          <w:tab w:val="left" w:pos="-720"/>
        </w:tabs>
        <w:suppressAutoHyphens/>
        <w:jc w:val="both"/>
      </w:pPr>
    </w:p>
    <w:p w:rsidR="00F36B4F" w:rsidRDefault="00F36B4F" w:rsidP="00F36B4F">
      <w:pPr>
        <w:tabs>
          <w:tab w:val="left" w:pos="-720"/>
        </w:tabs>
        <w:suppressAutoHyphens/>
        <w:jc w:val="both"/>
      </w:pPr>
    </w:p>
    <w:p w:rsidR="00F36B4F" w:rsidRDefault="00F36B4F" w:rsidP="00F36B4F">
      <w:pPr>
        <w:tabs>
          <w:tab w:val="left" w:pos="-720"/>
        </w:tabs>
        <w:suppressAutoHyphens/>
        <w:jc w:val="both"/>
      </w:pPr>
      <w:r>
        <w:t>Comment:</w:t>
      </w:r>
    </w:p>
    <w:p w:rsidR="00F36B4F" w:rsidRDefault="00F36B4F" w:rsidP="00F36B4F">
      <w:r>
        <w:tab/>
      </w:r>
      <w:r>
        <w:rPr>
          <w:i/>
          <w:iCs/>
        </w:rPr>
        <w:t>See</w:t>
      </w:r>
      <w:r>
        <w:t xml:space="preserve"> </w:t>
      </w:r>
      <w:r>
        <w:rPr>
          <w:i/>
          <w:iCs/>
        </w:rPr>
        <w:t xml:space="preserve">Cheney v. </w:t>
      </w:r>
      <w:proofErr w:type="spellStart"/>
      <w:r>
        <w:rPr>
          <w:i/>
          <w:iCs/>
        </w:rPr>
        <w:t>Jemmitt</w:t>
      </w:r>
      <w:proofErr w:type="spellEnd"/>
      <w:r>
        <w:t xml:space="preserve">, 107 Idaho 829 (1984); compare </w:t>
      </w:r>
      <w:proofErr w:type="spellStart"/>
      <w:r>
        <w:rPr>
          <w:u w:val="single"/>
        </w:rPr>
        <w:t>Merideth</w:t>
      </w:r>
      <w:proofErr w:type="spellEnd"/>
      <w:r>
        <w:rPr>
          <w:u w:val="single"/>
        </w:rPr>
        <w:t xml:space="preserve"> Corp. v. Design Lithograph Center</w:t>
      </w:r>
      <w:r>
        <w:t>, 101 Idaho 391, (1980) where contract required actual personal satisfaction.</w:t>
      </w:r>
    </w:p>
    <w:p w:rsidR="007A3362" w:rsidRDefault="00F36B4F" w:rsidP="00F36B4F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4F"/>
    <w:rsid w:val="00544374"/>
    <w:rsid w:val="00DA3581"/>
    <w:rsid w:val="00F3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B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6B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36B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36B4F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B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36B4F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6B4F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F36B4F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F36B4F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2011-11-01T20:00:00Z</dcterms:created>
  <dcterms:modified xsi:type="dcterms:W3CDTF">2011-11-01T20:00:00Z</dcterms:modified>
</cp:coreProperties>
</file>