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8518E" w14:textId="15720A6C" w:rsidR="00454B53" w:rsidRDefault="00454B53" w:rsidP="0074117F">
      <w:pPr>
        <w:spacing w:after="0" w:line="360" w:lineRule="auto"/>
        <w:jc w:val="center"/>
        <w:rPr>
          <w:rFonts w:ascii="Arial" w:hAnsi="Arial" w:cs="Arial"/>
          <w:i/>
          <w:iCs/>
          <w:color w:val="000000"/>
          <w:sz w:val="18"/>
          <w:szCs w:val="18"/>
          <w:u w:val="single"/>
        </w:rPr>
      </w:pPr>
      <w:r w:rsidRPr="00454B53">
        <w:rPr>
          <w:rFonts w:ascii="Arial" w:hAnsi="Arial" w:cs="Arial"/>
          <w:i/>
          <w:iCs/>
          <w:color w:val="000000"/>
          <w:sz w:val="18"/>
          <w:szCs w:val="18"/>
          <w:u w:val="single"/>
        </w:rPr>
        <w:t>FORM FOR COURT REPORTER FILING A MOTION FOR EXTENSION OF TIME TO LODGE TRANSCRIPT</w:t>
      </w:r>
    </w:p>
    <w:p w14:paraId="5C3BC248" w14:textId="77777777" w:rsidR="00454B53" w:rsidRPr="00454B53" w:rsidRDefault="00454B53" w:rsidP="0074117F">
      <w:pPr>
        <w:spacing w:after="0" w:line="360" w:lineRule="auto"/>
        <w:jc w:val="center"/>
        <w:rPr>
          <w:rFonts w:ascii="Arial" w:hAnsi="Arial" w:cs="Arial"/>
          <w:i/>
          <w:iCs/>
          <w:color w:val="000000"/>
          <w:sz w:val="18"/>
          <w:szCs w:val="18"/>
          <w:u w:val="single"/>
        </w:rPr>
      </w:pPr>
    </w:p>
    <w:p w14:paraId="134EC922" w14:textId="61841D39" w:rsidR="00053A0C" w:rsidRPr="002E2F14" w:rsidRDefault="0074117F" w:rsidP="00454B53">
      <w:pPr>
        <w:spacing w:after="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THE </w:t>
      </w:r>
      <w:r w:rsidR="00454B53">
        <w:rPr>
          <w:rFonts w:ascii="Arial" w:hAnsi="Arial" w:cs="Arial"/>
          <w:color w:val="000000"/>
        </w:rPr>
        <w:t>SUPREME COURT OF THE STATE OF IDAHO</w:t>
      </w:r>
    </w:p>
    <w:p w14:paraId="5086EC40" w14:textId="77777777" w:rsidR="00053A0C" w:rsidRPr="002E2F14" w:rsidRDefault="00053A0C" w:rsidP="00053A0C">
      <w:pPr>
        <w:spacing w:after="0" w:line="240" w:lineRule="auto"/>
        <w:ind w:left="504" w:hanging="504"/>
        <w:rPr>
          <w:rFonts w:ascii="Arial" w:hAnsi="Arial" w:cs="Arial"/>
          <w:color w:val="000000"/>
        </w:rPr>
      </w:pPr>
    </w:p>
    <w:p w14:paraId="6322375A" w14:textId="77777777" w:rsidR="00053A0C" w:rsidRPr="002E2F14" w:rsidRDefault="00053A0C" w:rsidP="00053A0C">
      <w:pPr>
        <w:spacing w:after="0" w:line="240" w:lineRule="auto"/>
        <w:ind w:left="504" w:hanging="504"/>
        <w:rPr>
          <w:rFonts w:ascii="Arial" w:hAnsi="Arial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8"/>
        <w:gridCol w:w="5202"/>
      </w:tblGrid>
      <w:tr w:rsidR="00053A0C" w:rsidRPr="002E2F14" w14:paraId="12BC3F74" w14:textId="77777777" w:rsidTr="000A2963">
        <w:tc>
          <w:tcPr>
            <w:tcW w:w="4158" w:type="dxa"/>
            <w:tcBorders>
              <w:right w:val="single" w:sz="4" w:space="0" w:color="000000"/>
            </w:tcBorders>
            <w:shd w:val="clear" w:color="auto" w:fill="auto"/>
          </w:tcPr>
          <w:p w14:paraId="32B26B50" w14:textId="53DC3F4B" w:rsidR="00053A0C" w:rsidRPr="002E2F14" w:rsidRDefault="00877855" w:rsidP="000A2963">
            <w:pPr>
              <w:tabs>
                <w:tab w:val="left" w:pos="352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__________________________</w:t>
            </w:r>
          </w:p>
        </w:tc>
        <w:tc>
          <w:tcPr>
            <w:tcW w:w="52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ACB9E35" w14:textId="2336B1D2" w:rsidR="00CF47ED" w:rsidRDefault="00CF47ED" w:rsidP="00CF47ED">
            <w:pPr>
              <w:spacing w:after="0" w:line="240" w:lineRule="auto"/>
              <w:ind w:left="28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Supreme</w:t>
            </w:r>
            <w:r>
              <w:rPr>
                <w:rFonts w:ascii="Arial" w:hAnsi="Arial" w:cs="Arial"/>
                <w:color w:val="000000"/>
              </w:rPr>
              <w:t xml:space="preserve"> Court No. ________________</w:t>
            </w:r>
          </w:p>
          <w:p w14:paraId="2344DC42" w14:textId="2C768B52" w:rsidR="00460671" w:rsidRPr="002E2F14" w:rsidRDefault="00460671" w:rsidP="000A2963">
            <w:pPr>
              <w:spacing w:after="0" w:line="240" w:lineRule="auto"/>
              <w:ind w:left="28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District Court No. ________________</w:t>
            </w:r>
          </w:p>
          <w:p w14:paraId="7ADE00D3" w14:textId="77777777" w:rsidR="00053A0C" w:rsidRPr="002E2F14" w:rsidRDefault="00053A0C" w:rsidP="000A2963">
            <w:pPr>
              <w:spacing w:after="0" w:line="240" w:lineRule="auto"/>
              <w:ind w:left="288"/>
              <w:rPr>
                <w:rFonts w:ascii="Arial" w:hAnsi="Arial" w:cs="Arial"/>
                <w:color w:val="000000"/>
              </w:rPr>
            </w:pPr>
          </w:p>
          <w:p w14:paraId="31D2A108" w14:textId="724D1524" w:rsidR="00053A0C" w:rsidRPr="002E2F14" w:rsidRDefault="00460671" w:rsidP="000A2963">
            <w:pPr>
              <w:spacing w:after="0" w:line="240" w:lineRule="auto"/>
              <w:ind w:left="28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COURT REPORTER’S </w:t>
            </w:r>
            <w:r w:rsidR="0074117F">
              <w:rPr>
                <w:rFonts w:ascii="Arial" w:hAnsi="Arial" w:cs="Arial"/>
                <w:color w:val="000000"/>
              </w:rPr>
              <w:t>ESTIMATE</w:t>
            </w:r>
          </w:p>
          <w:p w14:paraId="78787C8E" w14:textId="77777777" w:rsidR="00053A0C" w:rsidRPr="002E2F14" w:rsidRDefault="00053A0C" w:rsidP="000A2963">
            <w:pPr>
              <w:spacing w:after="0" w:line="240" w:lineRule="auto"/>
              <w:ind w:left="288"/>
              <w:rPr>
                <w:rFonts w:ascii="Arial" w:hAnsi="Arial" w:cs="Arial"/>
                <w:color w:val="000000"/>
              </w:rPr>
            </w:pPr>
          </w:p>
          <w:p w14:paraId="49385FB3" w14:textId="3A957834" w:rsidR="00053A0C" w:rsidRPr="002E2F14" w:rsidRDefault="00053A0C" w:rsidP="0046067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53A0C" w:rsidRPr="002E2F14" w14:paraId="433AC51D" w14:textId="77777777" w:rsidTr="000A2963">
        <w:tc>
          <w:tcPr>
            <w:tcW w:w="4158" w:type="dxa"/>
            <w:tcBorders>
              <w:right w:val="single" w:sz="4" w:space="0" w:color="000000"/>
            </w:tcBorders>
            <w:shd w:val="clear" w:color="auto" w:fill="auto"/>
          </w:tcPr>
          <w:p w14:paraId="5ADB0E6B" w14:textId="77777777" w:rsidR="00053A0C" w:rsidRPr="002E2F14" w:rsidRDefault="00053A0C" w:rsidP="000A2963">
            <w:pPr>
              <w:tabs>
                <w:tab w:val="left" w:pos="352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2F14">
              <w:rPr>
                <w:rFonts w:ascii="Arial" w:hAnsi="Arial" w:cs="Arial"/>
                <w:color w:val="000000"/>
              </w:rPr>
              <w:tab/>
              <w:t xml:space="preserve">Plaintiff, </w:t>
            </w:r>
          </w:p>
        </w:tc>
        <w:tc>
          <w:tcPr>
            <w:tcW w:w="52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C51170" w14:textId="77777777" w:rsidR="00053A0C" w:rsidRPr="002E2F14" w:rsidRDefault="00053A0C" w:rsidP="000A2963">
            <w:pPr>
              <w:spacing w:after="0" w:line="240" w:lineRule="auto"/>
              <w:ind w:left="288"/>
              <w:rPr>
                <w:rFonts w:ascii="Arial" w:hAnsi="Arial" w:cs="Arial"/>
                <w:color w:val="000000"/>
              </w:rPr>
            </w:pPr>
          </w:p>
        </w:tc>
      </w:tr>
      <w:tr w:rsidR="00053A0C" w:rsidRPr="002E2F14" w14:paraId="2E4A350E" w14:textId="77777777" w:rsidTr="000A2963">
        <w:tc>
          <w:tcPr>
            <w:tcW w:w="4158" w:type="dxa"/>
            <w:tcBorders>
              <w:right w:val="single" w:sz="4" w:space="0" w:color="000000"/>
            </w:tcBorders>
            <w:shd w:val="clear" w:color="auto" w:fill="auto"/>
          </w:tcPr>
          <w:p w14:paraId="40A8B1B1" w14:textId="77777777" w:rsidR="00053A0C" w:rsidRPr="002E2F14" w:rsidRDefault="00053A0C" w:rsidP="000A2963">
            <w:pPr>
              <w:tabs>
                <w:tab w:val="left" w:pos="352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2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B5AA12" w14:textId="77777777" w:rsidR="00053A0C" w:rsidRPr="002E2F14" w:rsidRDefault="00053A0C" w:rsidP="000A2963">
            <w:pPr>
              <w:spacing w:after="0" w:line="240" w:lineRule="auto"/>
              <w:ind w:left="288"/>
              <w:rPr>
                <w:rFonts w:ascii="Arial" w:hAnsi="Arial" w:cs="Arial"/>
                <w:color w:val="000000"/>
              </w:rPr>
            </w:pPr>
          </w:p>
        </w:tc>
      </w:tr>
      <w:tr w:rsidR="00053A0C" w:rsidRPr="002E2F14" w14:paraId="160DA70A" w14:textId="77777777" w:rsidTr="000A2963">
        <w:tc>
          <w:tcPr>
            <w:tcW w:w="4158" w:type="dxa"/>
            <w:tcBorders>
              <w:right w:val="single" w:sz="4" w:space="0" w:color="000000"/>
            </w:tcBorders>
            <w:shd w:val="clear" w:color="auto" w:fill="auto"/>
          </w:tcPr>
          <w:p w14:paraId="6FE21C9F" w14:textId="77777777" w:rsidR="00053A0C" w:rsidRPr="002E2F14" w:rsidRDefault="00053A0C" w:rsidP="000A2963">
            <w:pPr>
              <w:tabs>
                <w:tab w:val="left" w:pos="352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2F14">
              <w:rPr>
                <w:rFonts w:ascii="Arial" w:hAnsi="Arial" w:cs="Arial"/>
                <w:color w:val="000000"/>
              </w:rPr>
              <w:t>v.</w:t>
            </w:r>
          </w:p>
        </w:tc>
        <w:tc>
          <w:tcPr>
            <w:tcW w:w="52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70E4FD" w14:textId="77777777" w:rsidR="00053A0C" w:rsidRPr="002E2F14" w:rsidRDefault="00053A0C" w:rsidP="000A2963">
            <w:pPr>
              <w:spacing w:after="0" w:line="240" w:lineRule="auto"/>
              <w:ind w:left="288"/>
              <w:rPr>
                <w:rFonts w:ascii="Arial" w:hAnsi="Arial" w:cs="Arial"/>
                <w:color w:val="000000"/>
              </w:rPr>
            </w:pPr>
          </w:p>
        </w:tc>
      </w:tr>
      <w:tr w:rsidR="00053A0C" w:rsidRPr="002E2F14" w14:paraId="170F1BB8" w14:textId="77777777" w:rsidTr="000A2963">
        <w:tc>
          <w:tcPr>
            <w:tcW w:w="4158" w:type="dxa"/>
            <w:tcBorders>
              <w:right w:val="single" w:sz="4" w:space="0" w:color="000000"/>
            </w:tcBorders>
            <w:shd w:val="clear" w:color="auto" w:fill="auto"/>
          </w:tcPr>
          <w:p w14:paraId="24CDD80B" w14:textId="77777777" w:rsidR="00053A0C" w:rsidRPr="002E2F14" w:rsidRDefault="00053A0C" w:rsidP="000A2963">
            <w:pPr>
              <w:tabs>
                <w:tab w:val="left" w:pos="352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2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E5D453" w14:textId="77777777" w:rsidR="00053A0C" w:rsidRPr="002E2F14" w:rsidRDefault="00053A0C" w:rsidP="000A2963">
            <w:pPr>
              <w:spacing w:after="0" w:line="240" w:lineRule="auto"/>
              <w:ind w:left="288"/>
              <w:rPr>
                <w:rFonts w:ascii="Arial" w:hAnsi="Arial" w:cs="Arial"/>
                <w:color w:val="000000"/>
              </w:rPr>
            </w:pPr>
          </w:p>
        </w:tc>
      </w:tr>
      <w:tr w:rsidR="00053A0C" w:rsidRPr="002E2F14" w14:paraId="4B5FAC78" w14:textId="77777777" w:rsidTr="000A2963">
        <w:tc>
          <w:tcPr>
            <w:tcW w:w="4158" w:type="dxa"/>
            <w:tcBorders>
              <w:right w:val="single" w:sz="4" w:space="0" w:color="000000"/>
            </w:tcBorders>
            <w:shd w:val="clear" w:color="auto" w:fill="auto"/>
          </w:tcPr>
          <w:p w14:paraId="595FC2AB" w14:textId="4195E8DC" w:rsidR="00053A0C" w:rsidRPr="002E2F14" w:rsidRDefault="00877855" w:rsidP="000A2963">
            <w:pPr>
              <w:tabs>
                <w:tab w:val="left" w:pos="352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__________________________</w:t>
            </w:r>
            <w:r w:rsidR="00053A0C" w:rsidRPr="002E2F14">
              <w:rPr>
                <w:rFonts w:ascii="Arial" w:hAnsi="Arial" w:cs="Arial"/>
                <w:color w:val="000000"/>
              </w:rPr>
              <w:tab/>
              <w:t>Defendant.</w:t>
            </w:r>
          </w:p>
        </w:tc>
        <w:tc>
          <w:tcPr>
            <w:tcW w:w="52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BBF981" w14:textId="77777777" w:rsidR="00053A0C" w:rsidRPr="002E2F14" w:rsidRDefault="00053A0C" w:rsidP="000A2963">
            <w:pPr>
              <w:spacing w:after="0" w:line="240" w:lineRule="auto"/>
              <w:ind w:left="288"/>
              <w:rPr>
                <w:rFonts w:ascii="Arial" w:hAnsi="Arial" w:cs="Arial"/>
                <w:color w:val="000000"/>
              </w:rPr>
            </w:pPr>
          </w:p>
        </w:tc>
      </w:tr>
      <w:tr w:rsidR="00053A0C" w:rsidRPr="002E2F14" w14:paraId="703346B2" w14:textId="77777777" w:rsidTr="00877855">
        <w:trPr>
          <w:trHeight w:val="405"/>
        </w:trPr>
        <w:tc>
          <w:tcPr>
            <w:tcW w:w="4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B5D6" w14:textId="05BD832A" w:rsidR="00053A0C" w:rsidRPr="002E2F14" w:rsidRDefault="00053A0C" w:rsidP="000A2963">
            <w:pPr>
              <w:tabs>
                <w:tab w:val="left" w:pos="352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2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48CED2" w14:textId="77777777" w:rsidR="00053A0C" w:rsidRPr="002E2F14" w:rsidRDefault="00053A0C" w:rsidP="000A2963">
            <w:pPr>
              <w:spacing w:after="0" w:line="240" w:lineRule="auto"/>
              <w:ind w:left="288"/>
              <w:rPr>
                <w:rFonts w:ascii="Arial" w:hAnsi="Arial" w:cs="Arial"/>
                <w:color w:val="000000"/>
              </w:rPr>
            </w:pPr>
          </w:p>
        </w:tc>
      </w:tr>
    </w:tbl>
    <w:p w14:paraId="7A2C16E4" w14:textId="77777777" w:rsidR="00053A0C" w:rsidRPr="002E2F14" w:rsidRDefault="00053A0C" w:rsidP="00E807FD">
      <w:pPr>
        <w:spacing w:after="0" w:line="360" w:lineRule="auto"/>
        <w:rPr>
          <w:rFonts w:ascii="Arial" w:hAnsi="Arial" w:cs="Arial"/>
          <w:color w:val="000000"/>
        </w:rPr>
      </w:pPr>
    </w:p>
    <w:p w14:paraId="5EF00568" w14:textId="494B737A" w:rsidR="00386FA1" w:rsidRDefault="00386FA1" w:rsidP="00E807F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______________________________, the court reporter who reported this </w:t>
      </w:r>
      <w:r w:rsidR="0007099E">
        <w:rPr>
          <w:rFonts w:ascii="Arial" w:hAnsi="Arial" w:cs="Arial"/>
        </w:rPr>
        <w:t xml:space="preserve">proceeding, </w:t>
      </w:r>
      <w:r w:rsidR="00454B53">
        <w:rPr>
          <w:rFonts w:ascii="Arial" w:hAnsi="Arial" w:cs="Arial"/>
        </w:rPr>
        <w:t>hereby moves this Court for an extension of time to prepare and lodge the transcript until___________</w:t>
      </w:r>
      <w:r w:rsidR="00FF3224">
        <w:rPr>
          <w:rFonts w:ascii="Arial" w:hAnsi="Arial" w:cs="Arial"/>
        </w:rPr>
        <w:t>.</w:t>
      </w:r>
    </w:p>
    <w:p w14:paraId="6E321B64" w14:textId="4330F693" w:rsidR="00766BF2" w:rsidRDefault="00FF3224" w:rsidP="00FF322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date for lodging the transcript is _________________.</w:t>
      </w:r>
    </w:p>
    <w:p w14:paraId="1303988C" w14:textId="40C1B102" w:rsidR="00FF3224" w:rsidRDefault="00FF3224" w:rsidP="00FF322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Were any previous extensions granted in whole or in part? _______________________.</w:t>
      </w:r>
    </w:p>
    <w:p w14:paraId="221F753B" w14:textId="74E2BCC9" w:rsidR="00FF3224" w:rsidRDefault="00FF3224" w:rsidP="00FF322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have completed _____ pages of the transcript out of an estimated total of _________ pages. </w:t>
      </w:r>
    </w:p>
    <w:p w14:paraId="502DEFD0" w14:textId="37066DE9" w:rsidR="00FF3224" w:rsidRDefault="00FF3224" w:rsidP="00FF322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 am requesting an extension of _____ days for the following reasons:</w:t>
      </w:r>
    </w:p>
    <w:p w14:paraId="548CB875" w14:textId="168DA01E" w:rsidR="00FF3224" w:rsidRDefault="00FF3224" w:rsidP="00FF3224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21ABC377" w14:textId="5E82D24B" w:rsidR="00FF3224" w:rsidRDefault="00FF3224" w:rsidP="00FF3224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E6895BF" w14:textId="28C41407" w:rsidR="00FF3224" w:rsidRDefault="00FF3224" w:rsidP="00FF322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 have contacted counsel for the parties and there is (____) no objection (____) an objection by _____________ counsel to the request for the extension.</w:t>
      </w:r>
    </w:p>
    <w:p w14:paraId="2DDBDC1B" w14:textId="7225F2E9" w:rsidR="00FF3224" w:rsidRDefault="00FF3224" w:rsidP="00FF322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 was unable to file this motion five days before the transcript was due because</w:t>
      </w:r>
    </w:p>
    <w:p w14:paraId="24FC379E" w14:textId="77777777" w:rsidR="00FF3224" w:rsidRDefault="00FF3224" w:rsidP="00FF3224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7AEE6CF4" w14:textId="77777777" w:rsidR="00FF3224" w:rsidRDefault="00FF3224" w:rsidP="00FF3224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F69B9B0" w14:textId="34B8D560" w:rsidR="007443AD" w:rsidRPr="00FF3224" w:rsidRDefault="00FF3224" w:rsidP="00602BD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have sent a copy of this Motion to the District Judge. </w:t>
      </w:r>
    </w:p>
    <w:p w14:paraId="589952CE" w14:textId="31DE9DCA" w:rsidR="007443AD" w:rsidRDefault="0073636F" w:rsidP="00602B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DATED this _______ day of ________________, ______.</w:t>
      </w:r>
    </w:p>
    <w:p w14:paraId="68381FA3" w14:textId="0E735658" w:rsidR="0073636F" w:rsidRDefault="0073636F" w:rsidP="007363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  <w:r>
        <w:rPr>
          <w:rFonts w:ascii="Arial" w:hAnsi="Arial" w:cs="Arial"/>
        </w:rPr>
        <w:tab/>
      </w:r>
    </w:p>
    <w:p w14:paraId="72ABB673" w14:textId="228316BA" w:rsidR="0073636F" w:rsidRPr="00386FA1" w:rsidRDefault="0073636F" w:rsidP="007363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Official Court Reporter</w:t>
      </w:r>
    </w:p>
    <w:sectPr w:rsidR="0073636F" w:rsidRPr="00386FA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7DF47" w14:textId="77777777" w:rsidR="00FB441A" w:rsidRDefault="00FB441A" w:rsidP="005B6DC9">
      <w:pPr>
        <w:spacing w:after="0" w:line="240" w:lineRule="auto"/>
      </w:pPr>
      <w:r>
        <w:separator/>
      </w:r>
    </w:p>
  </w:endnote>
  <w:endnote w:type="continuationSeparator" w:id="0">
    <w:p w14:paraId="69941E45" w14:textId="77777777" w:rsidR="00FB441A" w:rsidRDefault="00FB441A" w:rsidP="005B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FEC68" w14:textId="54EFBA9F" w:rsidR="005B6DC9" w:rsidRPr="009209A1" w:rsidRDefault="005B6DC9">
    <w:pPr>
      <w:pStyle w:val="Footer"/>
      <w:rPr>
        <w:rFonts w:ascii="Arial" w:hAnsi="Arial" w:cs="Arial"/>
        <w:sz w:val="20"/>
        <w:szCs w:val="20"/>
      </w:rPr>
    </w:pPr>
    <w:r w:rsidRPr="009209A1">
      <w:rPr>
        <w:rFonts w:ascii="Arial" w:hAnsi="Arial" w:cs="Arial"/>
        <w:sz w:val="20"/>
        <w:szCs w:val="20"/>
      </w:rPr>
      <w:t xml:space="preserve">Court Reporter’s </w:t>
    </w:r>
    <w:r w:rsidR="007443AD">
      <w:rPr>
        <w:rFonts w:ascii="Arial" w:hAnsi="Arial" w:cs="Arial"/>
        <w:sz w:val="20"/>
        <w:szCs w:val="20"/>
      </w:rPr>
      <w:t>Estimate</w:t>
    </w:r>
    <w:r w:rsidR="0000352C">
      <w:rPr>
        <w:rFonts w:ascii="Arial" w:hAnsi="Arial" w:cs="Arial"/>
        <w:sz w:val="20"/>
        <w:szCs w:val="20"/>
      </w:rPr>
      <w:tab/>
    </w:r>
    <w:r w:rsidRPr="009209A1">
      <w:rPr>
        <w:rFonts w:ascii="Arial" w:hAnsi="Arial" w:cs="Arial"/>
        <w:sz w:val="20"/>
        <w:szCs w:val="20"/>
      </w:rPr>
      <w:tab/>
    </w:r>
    <w:r w:rsidR="009209A1" w:rsidRPr="009209A1">
      <w:rPr>
        <w:rFonts w:ascii="Arial" w:hAnsi="Arial" w:cs="Arial"/>
        <w:color w:val="000000"/>
        <w:sz w:val="20"/>
        <w:szCs w:val="20"/>
      </w:rPr>
      <w:t xml:space="preserve">Page </w:t>
    </w:r>
    <w:r w:rsidR="009209A1" w:rsidRPr="009209A1">
      <w:rPr>
        <w:rFonts w:ascii="Arial" w:hAnsi="Arial" w:cs="Arial"/>
        <w:color w:val="000000"/>
        <w:sz w:val="20"/>
        <w:szCs w:val="20"/>
      </w:rPr>
      <w:fldChar w:fldCharType="begin"/>
    </w:r>
    <w:r w:rsidR="009209A1" w:rsidRPr="009209A1">
      <w:rPr>
        <w:rFonts w:ascii="Arial" w:hAnsi="Arial" w:cs="Arial"/>
        <w:color w:val="000000"/>
        <w:sz w:val="20"/>
        <w:szCs w:val="20"/>
      </w:rPr>
      <w:instrText xml:space="preserve"> PAGE   \* MERGEFORMAT </w:instrText>
    </w:r>
    <w:r w:rsidR="009209A1" w:rsidRPr="009209A1">
      <w:rPr>
        <w:rFonts w:ascii="Arial" w:hAnsi="Arial" w:cs="Arial"/>
        <w:color w:val="000000"/>
        <w:sz w:val="20"/>
        <w:szCs w:val="20"/>
      </w:rPr>
      <w:fldChar w:fldCharType="separate"/>
    </w:r>
    <w:r w:rsidR="009209A1" w:rsidRPr="009209A1">
      <w:rPr>
        <w:rFonts w:ascii="Arial" w:hAnsi="Arial" w:cs="Arial"/>
        <w:color w:val="000000"/>
        <w:sz w:val="20"/>
        <w:szCs w:val="20"/>
      </w:rPr>
      <w:t>1</w:t>
    </w:r>
    <w:r w:rsidR="009209A1" w:rsidRPr="009209A1">
      <w:rPr>
        <w:rFonts w:ascii="Arial" w:hAnsi="Arial" w:cs="Arial"/>
        <w:noProof/>
        <w:color w:val="000000"/>
        <w:sz w:val="20"/>
        <w:szCs w:val="20"/>
      </w:rPr>
      <w:fldChar w:fldCharType="end"/>
    </w:r>
    <w:r w:rsidR="009209A1" w:rsidRPr="009209A1">
      <w:rPr>
        <w:rFonts w:ascii="Arial" w:hAnsi="Arial" w:cs="Arial"/>
        <w:noProof/>
        <w:color w:val="000000"/>
        <w:sz w:val="20"/>
        <w:szCs w:val="20"/>
      </w:rPr>
      <w:t xml:space="preserve"> of </w:t>
    </w:r>
    <w:r w:rsidR="009209A1" w:rsidRPr="009209A1">
      <w:rPr>
        <w:rFonts w:ascii="Arial" w:hAnsi="Arial" w:cs="Arial"/>
        <w:noProof/>
        <w:color w:val="000000"/>
        <w:sz w:val="20"/>
        <w:szCs w:val="20"/>
      </w:rPr>
      <w:fldChar w:fldCharType="begin"/>
    </w:r>
    <w:r w:rsidR="009209A1" w:rsidRPr="009209A1">
      <w:rPr>
        <w:rFonts w:ascii="Arial" w:hAnsi="Arial" w:cs="Arial"/>
        <w:noProof/>
        <w:color w:val="000000"/>
        <w:sz w:val="20"/>
        <w:szCs w:val="20"/>
      </w:rPr>
      <w:instrText xml:space="preserve"> NUMPAGES  \# "0" \* Arabic  \* MERGEFORMAT </w:instrText>
    </w:r>
    <w:r w:rsidR="009209A1" w:rsidRPr="009209A1">
      <w:rPr>
        <w:rFonts w:ascii="Arial" w:hAnsi="Arial" w:cs="Arial"/>
        <w:noProof/>
        <w:color w:val="000000"/>
        <w:sz w:val="20"/>
        <w:szCs w:val="20"/>
      </w:rPr>
      <w:fldChar w:fldCharType="separate"/>
    </w:r>
    <w:r w:rsidR="009209A1" w:rsidRPr="009209A1">
      <w:rPr>
        <w:rFonts w:ascii="Arial" w:hAnsi="Arial" w:cs="Arial"/>
        <w:noProof/>
        <w:color w:val="000000"/>
        <w:sz w:val="20"/>
        <w:szCs w:val="20"/>
      </w:rPr>
      <w:t>2</w:t>
    </w:r>
    <w:r w:rsidR="009209A1" w:rsidRPr="009209A1">
      <w:rPr>
        <w:rFonts w:ascii="Arial" w:hAnsi="Arial" w:cs="Arial"/>
        <w:noProof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E03DB" w14:textId="77777777" w:rsidR="00FB441A" w:rsidRDefault="00FB441A" w:rsidP="005B6DC9">
      <w:pPr>
        <w:spacing w:after="0" w:line="240" w:lineRule="auto"/>
      </w:pPr>
      <w:r>
        <w:separator/>
      </w:r>
    </w:p>
  </w:footnote>
  <w:footnote w:type="continuationSeparator" w:id="0">
    <w:p w14:paraId="0A26BA08" w14:textId="77777777" w:rsidR="00FB441A" w:rsidRDefault="00FB441A" w:rsidP="005B6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F6F92"/>
    <w:multiLevelType w:val="hybridMultilevel"/>
    <w:tmpl w:val="ECE6D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462D0"/>
    <w:multiLevelType w:val="hybridMultilevel"/>
    <w:tmpl w:val="9394F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507824">
    <w:abstractNumId w:val="1"/>
  </w:num>
  <w:num w:numId="2" w16cid:durableId="145663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0E"/>
    <w:rsid w:val="0000352C"/>
    <w:rsid w:val="00053A0C"/>
    <w:rsid w:val="0007099E"/>
    <w:rsid w:val="000F5F0E"/>
    <w:rsid w:val="001C1A9B"/>
    <w:rsid w:val="00230A4B"/>
    <w:rsid w:val="00235BB1"/>
    <w:rsid w:val="0026610B"/>
    <w:rsid w:val="00386FA1"/>
    <w:rsid w:val="00454B53"/>
    <w:rsid w:val="00460671"/>
    <w:rsid w:val="005B6DC9"/>
    <w:rsid w:val="00602BD7"/>
    <w:rsid w:val="00670709"/>
    <w:rsid w:val="00682C18"/>
    <w:rsid w:val="0071030A"/>
    <w:rsid w:val="0073636F"/>
    <w:rsid w:val="0074117F"/>
    <w:rsid w:val="007443AD"/>
    <w:rsid w:val="00766BF2"/>
    <w:rsid w:val="0082180E"/>
    <w:rsid w:val="00877855"/>
    <w:rsid w:val="009209A1"/>
    <w:rsid w:val="0093032F"/>
    <w:rsid w:val="00945413"/>
    <w:rsid w:val="009650A7"/>
    <w:rsid w:val="009E5BE8"/>
    <w:rsid w:val="00A37ECF"/>
    <w:rsid w:val="00BB27C2"/>
    <w:rsid w:val="00BB3AF2"/>
    <w:rsid w:val="00CD42E0"/>
    <w:rsid w:val="00CF47ED"/>
    <w:rsid w:val="00E807FD"/>
    <w:rsid w:val="00EE1297"/>
    <w:rsid w:val="00FB441A"/>
    <w:rsid w:val="00FB653B"/>
    <w:rsid w:val="00FF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DDB8E"/>
  <w15:chartTrackingRefBased/>
  <w15:docId w15:val="{28788C01-5822-42DC-9763-747A7D0E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A0C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8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8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8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8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80E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A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A0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CommentReference">
    <w:name w:val="annotation reference"/>
    <w:uiPriority w:val="99"/>
    <w:unhideWhenUsed/>
    <w:rsid w:val="00053A0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6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DC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6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DC9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Supreme Court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Freeney</dc:creator>
  <cp:keywords/>
  <dc:description/>
  <cp:lastModifiedBy>Molly Freeney</cp:lastModifiedBy>
  <cp:revision>12</cp:revision>
  <cp:lastPrinted>2024-12-16T22:36:00Z</cp:lastPrinted>
  <dcterms:created xsi:type="dcterms:W3CDTF">2024-12-16T22:31:00Z</dcterms:created>
  <dcterms:modified xsi:type="dcterms:W3CDTF">2025-01-07T16:52:00Z</dcterms:modified>
</cp:coreProperties>
</file>