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3C" w:rsidRDefault="0095653C" w:rsidP="0095653C">
      <w:pPr>
        <w:pStyle w:val="Heading3"/>
      </w:pPr>
      <w:bookmarkStart w:id="0" w:name="_Toc13032142"/>
      <w:bookmarkStart w:id="1" w:name="_Toc34463334"/>
      <w:bookmarkStart w:id="2" w:name="_Toc34463554"/>
      <w:bookmarkStart w:id="3" w:name="_Toc34723797"/>
      <w:bookmarkStart w:id="4" w:name="_Ref35420011"/>
      <w:bookmarkStart w:id="5" w:name="_Toc38700827"/>
      <w:r>
        <w:t>IDJI 10.05.3 – Unreasonably dangerous defined</w:t>
      </w:r>
      <w:bookmarkEnd w:id="0"/>
      <w:bookmarkEnd w:id="1"/>
      <w:bookmarkEnd w:id="2"/>
      <w:bookmarkEnd w:id="3"/>
      <w:bookmarkEnd w:id="4"/>
      <w:bookmarkEnd w:id="5"/>
    </w:p>
    <w:p w:rsidR="0095653C" w:rsidRDefault="0095653C" w:rsidP="0095653C">
      <w:pPr>
        <w:pStyle w:val="Instructiontitle"/>
      </w:pPr>
      <w:bookmarkStart w:id="6" w:name="_GoBack"/>
      <w:bookmarkEnd w:id="6"/>
      <w:proofErr w:type="gramStart"/>
      <w:r>
        <w:t>INSTRUCTION NO.</w:t>
      </w:r>
      <w:proofErr w:type="gramEnd"/>
      <w:r>
        <w:t xml:space="preserve"> ___</w:t>
      </w:r>
    </w:p>
    <w:p w:rsidR="0095653C" w:rsidRDefault="0095653C" w:rsidP="0095653C">
      <w:pPr>
        <w:pStyle w:val="Instruction"/>
      </w:pPr>
      <w:r>
        <w:tab/>
        <w:t>The term “unreasonably dangerous” as that term applies to the use of the product in this case, means that the product was more dangerous than would be expected by an ordinary reasonably prudent person who is likely to use the product in the same or similar circumstances.</w:t>
      </w:r>
    </w:p>
    <w:p w:rsidR="0095653C" w:rsidRDefault="0095653C" w:rsidP="0095653C">
      <w:pPr>
        <w:spacing w:line="360" w:lineRule="auto"/>
        <w:ind w:left="720"/>
      </w:pPr>
    </w:p>
    <w:p w:rsidR="0095653C" w:rsidRDefault="0095653C" w:rsidP="0095653C">
      <w:pPr>
        <w:spacing w:line="360" w:lineRule="auto"/>
        <w:ind w:left="720"/>
      </w:pPr>
    </w:p>
    <w:p w:rsidR="0095653C" w:rsidRDefault="0095653C" w:rsidP="0095653C">
      <w:pPr>
        <w:spacing w:line="360" w:lineRule="auto"/>
        <w:ind w:left="720"/>
      </w:pPr>
    </w:p>
    <w:p w:rsidR="0095653C" w:rsidRDefault="0095653C" w:rsidP="0095653C">
      <w:pPr>
        <w:spacing w:line="360" w:lineRule="auto"/>
        <w:ind w:left="720"/>
      </w:pPr>
    </w:p>
    <w:p w:rsidR="0095653C" w:rsidRDefault="0095653C" w:rsidP="0095653C">
      <w:pPr>
        <w:spacing w:line="360" w:lineRule="auto"/>
        <w:ind w:left="720"/>
      </w:pPr>
    </w:p>
    <w:p w:rsidR="0095653C" w:rsidRDefault="0095653C" w:rsidP="0095653C">
      <w:r>
        <w:t>Comments:</w:t>
      </w:r>
    </w:p>
    <w:p w:rsidR="007A3362" w:rsidRDefault="0095653C" w:rsidP="0095653C">
      <w:proofErr w:type="gramStart"/>
      <w:r>
        <w:rPr>
          <w:u w:val="single"/>
        </w:rPr>
        <w:t>Restatement (2d)</w:t>
      </w:r>
      <w:r>
        <w:t xml:space="preserve"> of Torts §402A, Comments (g) and (</w:t>
      </w:r>
      <w:proofErr w:type="spellStart"/>
      <w:r>
        <w:t>i</w:t>
      </w:r>
      <w:proofErr w:type="spellEnd"/>
      <w:r>
        <w:t>).</w:t>
      </w:r>
      <w:proofErr w:type="gramEnd"/>
      <w:r>
        <w:t xml:space="preserve">  </w:t>
      </w:r>
      <w:proofErr w:type="gramStart"/>
      <w:r>
        <w:t>Idaho Code Section §6-1302(5).</w:t>
      </w:r>
      <w:proofErr w:type="gramEnd"/>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3C"/>
    <w:rsid w:val="00544374"/>
    <w:rsid w:val="0095653C"/>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3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5653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653C"/>
    <w:rPr>
      <w:rFonts w:ascii="Times New Roman" w:eastAsia="Times New Roman" w:hAnsi="Times New Roman" w:cs="Times New Roman"/>
      <w:sz w:val="24"/>
      <w:szCs w:val="24"/>
    </w:rPr>
  </w:style>
  <w:style w:type="paragraph" w:customStyle="1" w:styleId="Instruction">
    <w:name w:val="Instruction"/>
    <w:rsid w:val="0095653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5653C"/>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3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5653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653C"/>
    <w:rPr>
      <w:rFonts w:ascii="Times New Roman" w:eastAsia="Times New Roman" w:hAnsi="Times New Roman" w:cs="Times New Roman"/>
      <w:sz w:val="24"/>
      <w:szCs w:val="24"/>
    </w:rPr>
  </w:style>
  <w:style w:type="paragraph" w:customStyle="1" w:styleId="Instruction">
    <w:name w:val="Instruction"/>
    <w:rsid w:val="0095653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5653C"/>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2011-11-02T18:39:00Z</dcterms:created>
  <dcterms:modified xsi:type="dcterms:W3CDTF">2011-11-02T18:39:00Z</dcterms:modified>
</cp:coreProperties>
</file>