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FE" w:rsidRDefault="00B36BFE" w:rsidP="00B36BFE">
      <w:pPr>
        <w:pStyle w:val="Heading3"/>
      </w:pPr>
      <w:bookmarkStart w:id="0" w:name="_Toc13032047"/>
      <w:bookmarkStart w:id="1" w:name="_Toc34463242"/>
      <w:bookmarkStart w:id="2" w:name="_Toc34463462"/>
      <w:bookmarkStart w:id="3" w:name="_Toc34723703"/>
      <w:bookmarkStart w:id="4" w:name="_Ref35417378"/>
      <w:bookmarkStart w:id="5" w:name="_Toc38700733"/>
      <w:r>
        <w:t>IDJI 6</w:t>
      </w:r>
      <w:bookmarkStart w:id="6" w:name="_GoBack"/>
      <w:bookmarkEnd w:id="6"/>
      <w:r>
        <w:t>.05.2 – Material terms - offer and acceptance</w:t>
      </w:r>
      <w:bookmarkEnd w:id="0"/>
      <w:bookmarkEnd w:id="1"/>
      <w:bookmarkEnd w:id="2"/>
      <w:bookmarkEnd w:id="3"/>
      <w:bookmarkEnd w:id="4"/>
      <w:bookmarkEnd w:id="5"/>
    </w:p>
    <w:p w:rsidR="00B36BFE" w:rsidRDefault="00B36BFE" w:rsidP="00B36BFE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B36BFE" w:rsidRDefault="00B36BFE" w:rsidP="00B36BFE">
      <w:pPr>
        <w:pStyle w:val="Instruction"/>
      </w:pPr>
      <w:r>
        <w:tab/>
        <w:t>A contract may consist of an offer by one party that is accepted by another party.</w:t>
      </w:r>
    </w:p>
    <w:p w:rsidR="00B36BFE" w:rsidRDefault="00B36BFE" w:rsidP="00B36BFE">
      <w:pPr>
        <w:pStyle w:val="Instruction"/>
      </w:pPr>
      <w:r>
        <w:tab/>
        <w:t xml:space="preserve">An offer is any proposal that is intended to become binding upon the party making the offer if it is accepted by the party to whom it is directed. </w:t>
      </w:r>
    </w:p>
    <w:p w:rsidR="00B36BFE" w:rsidRDefault="00B36BFE" w:rsidP="00B36BFE">
      <w:pPr>
        <w:pStyle w:val="Instruction"/>
      </w:pPr>
      <w:r>
        <w:tab/>
        <w:t xml:space="preserve">An acceptance of an offer is an expression by the party to whom the offer was directed that accepts the offer in accordance with the terms of the offer. </w:t>
      </w:r>
    </w:p>
    <w:p w:rsidR="00B36BFE" w:rsidRDefault="00B36BFE" w:rsidP="00B36BFE">
      <w:pPr>
        <w:pStyle w:val="Instruction"/>
      </w:pPr>
      <w:r>
        <w:tab/>
        <w:t>[To complete the contract, the acceptance must be absolute and unqualified.  If the response to the offer changes the terms of the offer in any manner, it is a counter offer but not an acceptance.]</w:t>
      </w:r>
    </w:p>
    <w:p w:rsidR="00B36BFE" w:rsidRDefault="00B36BFE" w:rsidP="00B36BFE">
      <w:pPr>
        <w:pStyle w:val="Instruction"/>
      </w:pPr>
      <w:r>
        <w:tab/>
        <w:t>[The acceptance is not complete until it has been communicated to the party making the offer.]</w:t>
      </w:r>
    </w:p>
    <w:p w:rsidR="007A3362" w:rsidRDefault="00B36BF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E"/>
    <w:rsid w:val="00544374"/>
    <w:rsid w:val="00B36BFE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36BFE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BF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36BF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36BF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36BFE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BF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36BF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36BF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2011-11-01T19:26:00Z</dcterms:created>
  <dcterms:modified xsi:type="dcterms:W3CDTF">2011-11-01T19:26:00Z</dcterms:modified>
</cp:coreProperties>
</file>